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39E6D" w14:textId="77777777" w:rsidR="008C2CDF" w:rsidRPr="00A31F9A" w:rsidRDefault="00A31F9A" w:rsidP="00A31F9A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A31F9A">
        <w:rPr>
          <w:b/>
          <w:sz w:val="32"/>
          <w:szCs w:val="32"/>
        </w:rPr>
        <w:t>BSA Troop 168</w:t>
      </w:r>
    </w:p>
    <w:p w14:paraId="2C01AA45" w14:textId="77777777" w:rsidR="00A31F9A" w:rsidRPr="00A31F9A" w:rsidRDefault="00A31F9A" w:rsidP="00A31F9A">
      <w:pPr>
        <w:spacing w:after="0" w:line="240" w:lineRule="auto"/>
        <w:jc w:val="center"/>
        <w:rPr>
          <w:b/>
          <w:sz w:val="32"/>
          <w:szCs w:val="32"/>
        </w:rPr>
      </w:pPr>
      <w:r w:rsidRPr="00A31F9A">
        <w:rPr>
          <w:b/>
          <w:sz w:val="32"/>
          <w:szCs w:val="32"/>
        </w:rPr>
        <w:t xml:space="preserve">Permission to Participate in </w:t>
      </w:r>
      <w:r w:rsidR="00180E41">
        <w:rPr>
          <w:b/>
          <w:sz w:val="32"/>
          <w:szCs w:val="32"/>
        </w:rPr>
        <w:t>Activities</w:t>
      </w:r>
      <w:r w:rsidRPr="00A31F9A">
        <w:rPr>
          <w:b/>
          <w:sz w:val="32"/>
          <w:szCs w:val="32"/>
        </w:rPr>
        <w:t xml:space="preserve"> and Waiver of Responsibility</w:t>
      </w:r>
    </w:p>
    <w:p w14:paraId="56EDD77B" w14:textId="77777777" w:rsidR="00A31F9A" w:rsidRPr="00A31F9A" w:rsidRDefault="00180E41" w:rsidP="00A31F9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Charter Organization</w:t>
      </w:r>
      <w:r w:rsidR="00A31F9A" w:rsidRPr="00A31F9A">
        <w:rPr>
          <w:b/>
          <w:sz w:val="32"/>
          <w:szCs w:val="32"/>
        </w:rPr>
        <w:t>: St. Laurence Church, Southlake, Texas</w:t>
      </w:r>
    </w:p>
    <w:p w14:paraId="7D706F48" w14:textId="77777777" w:rsidR="00A31F9A" w:rsidRDefault="00A31F9A" w:rsidP="00A31F9A">
      <w:pPr>
        <w:spacing w:line="240" w:lineRule="auto"/>
        <w:jc w:val="center"/>
        <w:rPr>
          <w:b/>
          <w:sz w:val="32"/>
          <w:szCs w:val="32"/>
        </w:rPr>
      </w:pPr>
    </w:p>
    <w:p w14:paraId="5D6A290C" w14:textId="77777777" w:rsidR="00A31F9A" w:rsidRPr="00180E41" w:rsidRDefault="00A31F9A" w:rsidP="00524C7D">
      <w:pPr>
        <w:spacing w:after="0" w:line="240" w:lineRule="auto"/>
        <w:rPr>
          <w:sz w:val="24"/>
          <w:szCs w:val="24"/>
        </w:rPr>
      </w:pPr>
      <w:r w:rsidRPr="00180E41">
        <w:rPr>
          <w:sz w:val="24"/>
          <w:szCs w:val="24"/>
        </w:rPr>
        <w:t>In consideration of the benefits to be derived, and in view of the fact that the Boy Scouts of America is an education</w:t>
      </w:r>
      <w:r w:rsidR="00CC021F">
        <w:rPr>
          <w:sz w:val="24"/>
          <w:szCs w:val="24"/>
        </w:rPr>
        <w:t>al</w:t>
      </w:r>
      <w:r w:rsidRPr="00180E41">
        <w:rPr>
          <w:sz w:val="24"/>
          <w:szCs w:val="24"/>
        </w:rPr>
        <w:t xml:space="preserve"> institution, membership in which is voluntary, and in full confidence that every precaution will be taken to insure the safety and well-being of my Scout/Ward___________________________, </w:t>
      </w:r>
      <w:r w:rsidRPr="00CC021F">
        <w:rPr>
          <w:b/>
          <w:sz w:val="24"/>
          <w:szCs w:val="24"/>
        </w:rPr>
        <w:t>I agree</w:t>
      </w:r>
      <w:r w:rsidRPr="00180E41">
        <w:rPr>
          <w:sz w:val="24"/>
          <w:szCs w:val="24"/>
        </w:rPr>
        <w:t xml:space="preserve"> to his/her participation in all activities approved by the Troop leadership and waive all claims against </w:t>
      </w:r>
      <w:r w:rsidR="00180E41" w:rsidRPr="00180E41">
        <w:rPr>
          <w:sz w:val="24"/>
          <w:szCs w:val="24"/>
        </w:rPr>
        <w:t>Boy Scouts of America, the local council,</w:t>
      </w:r>
      <w:r w:rsidRPr="00180E41">
        <w:rPr>
          <w:sz w:val="24"/>
          <w:szCs w:val="24"/>
        </w:rPr>
        <w:t xml:space="preserve"> </w:t>
      </w:r>
      <w:r w:rsidR="00180E41" w:rsidRPr="00180E41">
        <w:rPr>
          <w:sz w:val="24"/>
          <w:szCs w:val="24"/>
        </w:rPr>
        <w:t xml:space="preserve">activity coordinators, and all employees, volunteers, related parties, or other organizations associated with the activities, </w:t>
      </w:r>
      <w:r w:rsidRPr="00180E41">
        <w:rPr>
          <w:sz w:val="24"/>
          <w:szCs w:val="24"/>
        </w:rPr>
        <w:t xml:space="preserve">leaders of this Troop, officers, agents, and the </w:t>
      </w:r>
      <w:r w:rsidR="00180E41" w:rsidRPr="00180E41">
        <w:rPr>
          <w:sz w:val="24"/>
          <w:szCs w:val="24"/>
        </w:rPr>
        <w:t>charter organization</w:t>
      </w:r>
      <w:r w:rsidRPr="00180E41">
        <w:rPr>
          <w:sz w:val="24"/>
          <w:szCs w:val="24"/>
        </w:rPr>
        <w:t>.</w:t>
      </w:r>
    </w:p>
    <w:p w14:paraId="4CB58FFE" w14:textId="77777777" w:rsidR="00A31F9A" w:rsidRPr="00180E41" w:rsidRDefault="00A31F9A" w:rsidP="00524C7D">
      <w:pPr>
        <w:spacing w:after="0" w:line="240" w:lineRule="auto"/>
        <w:rPr>
          <w:sz w:val="24"/>
          <w:szCs w:val="24"/>
        </w:rPr>
      </w:pPr>
    </w:p>
    <w:p w14:paraId="6C61ECEC" w14:textId="77777777" w:rsidR="00A31F9A" w:rsidRPr="00180E41" w:rsidRDefault="00180E41" w:rsidP="00524C7D">
      <w:pPr>
        <w:spacing w:after="0" w:line="240" w:lineRule="auto"/>
        <w:rPr>
          <w:sz w:val="24"/>
          <w:szCs w:val="24"/>
        </w:rPr>
      </w:pPr>
      <w:r w:rsidRPr="00CC021F">
        <w:rPr>
          <w:b/>
          <w:sz w:val="24"/>
          <w:szCs w:val="24"/>
        </w:rPr>
        <w:t>I understand</w:t>
      </w:r>
      <w:r>
        <w:rPr>
          <w:sz w:val="24"/>
          <w:szCs w:val="24"/>
        </w:rPr>
        <w:t xml:space="preserve"> that participation in </w:t>
      </w:r>
      <w:r w:rsidR="00CC021F">
        <w:rPr>
          <w:sz w:val="24"/>
          <w:szCs w:val="24"/>
        </w:rPr>
        <w:t>s</w:t>
      </w:r>
      <w:r>
        <w:rPr>
          <w:sz w:val="24"/>
          <w:szCs w:val="24"/>
        </w:rPr>
        <w:t>couting activities involves a certain degree of risk and can be physically, mentally, and emotionally demanding. The</w:t>
      </w:r>
      <w:r w:rsidR="00A31F9A" w:rsidRPr="00180E41">
        <w:rPr>
          <w:sz w:val="24"/>
          <w:szCs w:val="24"/>
        </w:rPr>
        <w:t xml:space="preserve"> activities may be strenuous in nature, and may include one or more of the following conditions: athletic competitions, adventure challenge or wilderness expedition (a-foot or afloat) that may include high altitude, extreme weather conditions, cold water, exposure, fatigue and/or remote conditions where readily available medical care cannot be assured.</w:t>
      </w:r>
      <w:r>
        <w:rPr>
          <w:sz w:val="24"/>
          <w:szCs w:val="24"/>
        </w:rPr>
        <w:t xml:space="preserve"> I have carefully considered the risk involved and have given consent for myself or my child to participate in troop activities.</w:t>
      </w:r>
    </w:p>
    <w:p w14:paraId="03CAF7EC" w14:textId="77777777" w:rsidR="00A31F9A" w:rsidRPr="00180E41" w:rsidRDefault="00A31F9A" w:rsidP="00A31F9A">
      <w:pPr>
        <w:spacing w:line="240" w:lineRule="auto"/>
        <w:rPr>
          <w:sz w:val="24"/>
          <w:szCs w:val="24"/>
        </w:rPr>
      </w:pPr>
    </w:p>
    <w:p w14:paraId="1C95D8A7" w14:textId="77777777" w:rsidR="00567A2A" w:rsidRPr="00180E41" w:rsidRDefault="00A31F9A" w:rsidP="00A31F9A">
      <w:pPr>
        <w:spacing w:line="240" w:lineRule="auto"/>
        <w:rPr>
          <w:sz w:val="24"/>
          <w:szCs w:val="24"/>
        </w:rPr>
      </w:pPr>
      <w:r w:rsidRPr="00180E41">
        <w:rPr>
          <w:sz w:val="24"/>
          <w:szCs w:val="24"/>
        </w:rPr>
        <w:t xml:space="preserve">My scout/ward is in good physical condition at present, and has had no serious illness or operation since his/her last health examination. I shall make sure he/she does not attend an activity if </w:t>
      </w:r>
      <w:r w:rsidR="00567A2A" w:rsidRPr="00180E41">
        <w:rPr>
          <w:sz w:val="24"/>
          <w:szCs w:val="24"/>
        </w:rPr>
        <w:t>is not feeling well.</w:t>
      </w:r>
    </w:p>
    <w:p w14:paraId="3BA52FD2" w14:textId="77777777" w:rsidR="00567A2A" w:rsidRDefault="00567A2A" w:rsidP="00A31F9A">
      <w:pPr>
        <w:spacing w:line="240" w:lineRule="auto"/>
        <w:rPr>
          <w:sz w:val="24"/>
          <w:szCs w:val="24"/>
        </w:rPr>
      </w:pPr>
      <w:r w:rsidRPr="00180E41">
        <w:rPr>
          <w:b/>
          <w:sz w:val="24"/>
          <w:szCs w:val="24"/>
        </w:rPr>
        <w:t>In the event of an emergency</w:t>
      </w:r>
      <w:r w:rsidR="00CC021F">
        <w:rPr>
          <w:b/>
          <w:sz w:val="24"/>
          <w:szCs w:val="24"/>
        </w:rPr>
        <w:t xml:space="preserve"> involving my child</w:t>
      </w:r>
      <w:r w:rsidRPr="00180E41">
        <w:rPr>
          <w:sz w:val="24"/>
          <w:szCs w:val="24"/>
        </w:rPr>
        <w:t xml:space="preserve">, </w:t>
      </w:r>
      <w:r w:rsidR="00CC021F" w:rsidRPr="00CC021F">
        <w:rPr>
          <w:b/>
          <w:sz w:val="24"/>
          <w:szCs w:val="24"/>
        </w:rPr>
        <w:t>I understand</w:t>
      </w:r>
      <w:r w:rsidR="00CC021F">
        <w:rPr>
          <w:sz w:val="24"/>
          <w:szCs w:val="24"/>
        </w:rPr>
        <w:t xml:space="preserve"> every effort will be made to contact me. In the event I cannot be reached, I give </w:t>
      </w:r>
      <w:r w:rsidRPr="00180E41">
        <w:rPr>
          <w:sz w:val="24"/>
          <w:szCs w:val="24"/>
        </w:rPr>
        <w:t>the troop leaders of the activity</w:t>
      </w:r>
      <w:r w:rsidR="00CC021F">
        <w:rPr>
          <w:sz w:val="24"/>
          <w:szCs w:val="24"/>
        </w:rPr>
        <w:t>,</w:t>
      </w:r>
      <w:r w:rsidRPr="00180E41">
        <w:rPr>
          <w:sz w:val="24"/>
          <w:szCs w:val="24"/>
        </w:rPr>
        <w:t xml:space="preserve"> my permission to obtain treatment (hospitalize, secure proper anesthesia, order injections or surgery) for the above-mentioned individual at the nearest hospital or doctor, at my expense, if our own doctor is not readily available</w:t>
      </w:r>
      <w:r w:rsidR="00CC021F">
        <w:rPr>
          <w:sz w:val="24"/>
          <w:szCs w:val="24"/>
        </w:rPr>
        <w:t>. Medical providers are authorized to disclose to the adult in charge examination findings, test results, and treatment provided for purposes of medical evaluation of the participant, follow-up and communication with the pa</w:t>
      </w:r>
      <w:r w:rsidR="004D32FF">
        <w:rPr>
          <w:sz w:val="24"/>
          <w:szCs w:val="24"/>
        </w:rPr>
        <w:t xml:space="preserve">rticipants parents or guardian and/or determination of the participant’s ability to continue in the activity. </w:t>
      </w:r>
      <w:r w:rsidRPr="00180E41">
        <w:rPr>
          <w:sz w:val="24"/>
          <w:szCs w:val="24"/>
        </w:rPr>
        <w:t>This consent is valid and considered current until the parent/guardian provides an update to the Troop.</w:t>
      </w:r>
    </w:p>
    <w:p w14:paraId="4B286B1F" w14:textId="77777777" w:rsidR="00CC021F" w:rsidRPr="00180E41" w:rsidRDefault="00CC021F" w:rsidP="00A31F9A">
      <w:pPr>
        <w:spacing w:line="240" w:lineRule="auto"/>
        <w:rPr>
          <w:sz w:val="24"/>
          <w:szCs w:val="24"/>
        </w:rPr>
      </w:pPr>
    </w:p>
    <w:p w14:paraId="68A26A50" w14:textId="77777777" w:rsidR="00567A2A" w:rsidRPr="00180E41" w:rsidRDefault="00567A2A" w:rsidP="00A31F9A">
      <w:pPr>
        <w:pBdr>
          <w:bottom w:val="single" w:sz="12" w:space="1" w:color="auto"/>
        </w:pBdr>
        <w:spacing w:line="240" w:lineRule="auto"/>
        <w:rPr>
          <w:sz w:val="24"/>
          <w:szCs w:val="24"/>
        </w:rPr>
      </w:pPr>
    </w:p>
    <w:p w14:paraId="39D5680A" w14:textId="77777777" w:rsidR="00567A2A" w:rsidRPr="00180E41" w:rsidRDefault="00567A2A" w:rsidP="00A31F9A">
      <w:pPr>
        <w:spacing w:line="240" w:lineRule="auto"/>
        <w:rPr>
          <w:sz w:val="24"/>
          <w:szCs w:val="24"/>
        </w:rPr>
      </w:pPr>
      <w:r w:rsidRPr="00180E41">
        <w:rPr>
          <w:sz w:val="24"/>
          <w:szCs w:val="24"/>
        </w:rPr>
        <w:t>Signature of Parent or Guardian</w:t>
      </w:r>
      <w:r w:rsidRPr="00180E41">
        <w:rPr>
          <w:sz w:val="24"/>
          <w:szCs w:val="24"/>
        </w:rPr>
        <w:tab/>
      </w:r>
      <w:r w:rsidRPr="00180E41">
        <w:rPr>
          <w:sz w:val="24"/>
          <w:szCs w:val="24"/>
        </w:rPr>
        <w:tab/>
      </w:r>
      <w:r w:rsidRPr="00180E41">
        <w:rPr>
          <w:sz w:val="24"/>
          <w:szCs w:val="24"/>
        </w:rPr>
        <w:tab/>
      </w:r>
      <w:r w:rsidRPr="00180E41">
        <w:rPr>
          <w:sz w:val="24"/>
          <w:szCs w:val="24"/>
        </w:rPr>
        <w:tab/>
      </w:r>
      <w:r w:rsidRPr="00180E41">
        <w:rPr>
          <w:sz w:val="24"/>
          <w:szCs w:val="24"/>
        </w:rPr>
        <w:tab/>
        <w:t>Date</w:t>
      </w:r>
    </w:p>
    <w:sectPr w:rsidR="00567A2A" w:rsidRPr="00180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50"/>
    <w:rsid w:val="0008036C"/>
    <w:rsid w:val="00180E41"/>
    <w:rsid w:val="004D32FF"/>
    <w:rsid w:val="00524C7D"/>
    <w:rsid w:val="00567A2A"/>
    <w:rsid w:val="008C2CDF"/>
    <w:rsid w:val="00A215B4"/>
    <w:rsid w:val="00A31F9A"/>
    <w:rsid w:val="00AE4C50"/>
    <w:rsid w:val="00C01F3C"/>
    <w:rsid w:val="00CC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27329"/>
  <w15:docId w15:val="{578546EC-180D-4B90-972F-802EA14E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38FAD-A1C4-460D-8113-7B418E4E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Cheek</dc:creator>
  <cp:lastModifiedBy>Czyz, Michael</cp:lastModifiedBy>
  <cp:revision>2</cp:revision>
  <cp:lastPrinted>2018-09-08T19:11:00Z</cp:lastPrinted>
  <dcterms:created xsi:type="dcterms:W3CDTF">2018-11-25T22:41:00Z</dcterms:created>
  <dcterms:modified xsi:type="dcterms:W3CDTF">2018-11-25T22:41:00Z</dcterms:modified>
</cp:coreProperties>
</file>